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68" w:rsidRPr="00F54D68" w:rsidRDefault="00F54D68" w:rsidP="00F54D68">
      <w:pPr>
        <w:spacing w:after="0"/>
        <w:ind w:firstLine="709"/>
        <w:jc w:val="right"/>
        <w:rPr>
          <w:color w:val="0D0D0D" w:themeColor="text1" w:themeTint="F2"/>
          <w:sz w:val="22"/>
        </w:rPr>
      </w:pPr>
      <w:r w:rsidRPr="00F54D68">
        <w:rPr>
          <w:b/>
          <w:color w:val="0D0D0D" w:themeColor="text1" w:themeTint="F2"/>
          <w:sz w:val="22"/>
        </w:rPr>
        <w:t xml:space="preserve">Владычица Изначально Вышестоящего Отца </w:t>
      </w:r>
      <w:r w:rsidRPr="00F54D68">
        <w:rPr>
          <w:b/>
          <w:bCs/>
          <w:color w:val="0D0D0D" w:themeColor="text1" w:themeTint="F2"/>
          <w:sz w:val="22"/>
        </w:rPr>
        <w:t>Экономики каждого</w:t>
      </w:r>
      <w:r w:rsidRPr="00F54D68">
        <w:rPr>
          <w:bCs/>
          <w:color w:val="0D0D0D" w:themeColor="text1" w:themeTint="F2"/>
          <w:sz w:val="22"/>
        </w:rPr>
        <w:t xml:space="preserve"> </w:t>
      </w:r>
      <w:r w:rsidRPr="00F54D68">
        <w:rPr>
          <w:color w:val="0D0D0D" w:themeColor="text1" w:themeTint="F2"/>
          <w:sz w:val="22"/>
        </w:rPr>
        <w:t>Изначально Вышестоящего Аватара Синтеза Василия ИВАС Кут Хуми</w:t>
      </w:r>
    </w:p>
    <w:p w:rsidR="00F54D68" w:rsidRDefault="00F54D68" w:rsidP="00F54D68">
      <w:pPr>
        <w:spacing w:after="0"/>
        <w:jc w:val="right"/>
        <w:rPr>
          <w:color w:val="171717" w:themeColor="background2" w:themeShade="1A"/>
          <w:sz w:val="22"/>
        </w:rPr>
      </w:pPr>
      <w:r w:rsidRPr="00F54D68">
        <w:rPr>
          <w:b/>
          <w:color w:val="171717" w:themeColor="background2" w:themeShade="1A"/>
          <w:sz w:val="22"/>
        </w:rPr>
        <w:t>ИВДИВО Крым</w:t>
      </w:r>
      <w:r w:rsidRPr="00F54D68">
        <w:rPr>
          <w:color w:val="171717" w:themeColor="background2" w:themeShade="1A"/>
          <w:sz w:val="22"/>
        </w:rPr>
        <w:t xml:space="preserve"> 1984/1472/960/448 архетипа ИВДИВО Аватара Синтеза Иосифа ИВАС Кут Хуми</w:t>
      </w:r>
    </w:p>
    <w:p w:rsidR="00F54D68" w:rsidRDefault="00F54D68" w:rsidP="00F54D68">
      <w:pPr>
        <w:spacing w:after="0"/>
        <w:jc w:val="right"/>
        <w:rPr>
          <w:color w:val="171717" w:themeColor="background2" w:themeShade="1A"/>
          <w:sz w:val="22"/>
        </w:rPr>
      </w:pPr>
      <w:r>
        <w:rPr>
          <w:color w:val="171717" w:themeColor="background2" w:themeShade="1A"/>
          <w:sz w:val="22"/>
        </w:rPr>
        <w:t>Сухорукова Диана Сергеевна</w:t>
      </w:r>
    </w:p>
    <w:p w:rsidR="00F54D68" w:rsidRPr="00B743B8" w:rsidRDefault="00F54D68" w:rsidP="00F54D68">
      <w:pPr>
        <w:pStyle w:val="a3"/>
        <w:tabs>
          <w:tab w:val="right" w:pos="10915"/>
        </w:tabs>
        <w:ind w:left="0"/>
        <w:jc w:val="right"/>
        <w:rPr>
          <w:color w:val="000000" w:themeColor="text1"/>
          <w:sz w:val="20"/>
          <w:szCs w:val="20"/>
        </w:rPr>
      </w:pPr>
      <w:r w:rsidRPr="00B743B8">
        <w:rPr>
          <w:color w:val="000000" w:themeColor="text1"/>
          <w:sz w:val="20"/>
          <w:szCs w:val="20"/>
        </w:rPr>
        <w:t>diana.sukhorukova04071991@gmail.com</w:t>
      </w:r>
    </w:p>
    <w:p w:rsidR="00F54D68" w:rsidRDefault="00F54D68" w:rsidP="00F54D68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C819FE" w:rsidRDefault="00C819FE" w:rsidP="00C819FE">
      <w:pPr>
        <w:spacing w:after="0"/>
        <w:rPr>
          <w:rFonts w:cs="Times New Roman"/>
          <w:b/>
          <w:sz w:val="24"/>
          <w:szCs w:val="24"/>
        </w:rPr>
      </w:pPr>
    </w:p>
    <w:p w:rsidR="00F54D68" w:rsidRPr="005D38B5" w:rsidRDefault="00F54D68" w:rsidP="00E26CC3">
      <w:pPr>
        <w:spacing w:after="0"/>
        <w:jc w:val="center"/>
        <w:rPr>
          <w:rFonts w:cs="Times New Roman"/>
          <w:b/>
          <w:sz w:val="24"/>
          <w:szCs w:val="24"/>
        </w:rPr>
      </w:pPr>
      <w:r w:rsidRPr="005D38B5">
        <w:rPr>
          <w:rFonts w:cs="Times New Roman"/>
          <w:b/>
          <w:sz w:val="24"/>
          <w:szCs w:val="24"/>
        </w:rPr>
        <w:t>Тезисы</w:t>
      </w:r>
    </w:p>
    <w:p w:rsidR="00F54D68" w:rsidRPr="005D38B5" w:rsidRDefault="00F54D68" w:rsidP="00E26CC3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D38B5">
        <w:rPr>
          <w:rFonts w:cs="Times New Roman"/>
          <w:b/>
          <w:sz w:val="24"/>
          <w:szCs w:val="24"/>
        </w:rPr>
        <w:t>ГОЛОС ПОЛНОМОЧИЙ</w:t>
      </w:r>
    </w:p>
    <w:p w:rsidR="00D71E9B" w:rsidRDefault="00D71E9B" w:rsidP="00D71E9B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A35878" w:rsidRPr="00696C0C" w:rsidRDefault="00D71E9B" w:rsidP="008F69BA">
      <w:pPr>
        <w:spacing w:after="0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696C0C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Изначально Вышестоящий Аватар Синтеза Василий Синтез Мерности, Часть Голос Полномочий ИВО. </w:t>
      </w:r>
      <w:r w:rsidR="008F69BA" w:rsidRPr="00696C0C">
        <w:rPr>
          <w:rFonts w:cs="Times New Roman"/>
          <w:color w:val="0D0D0D" w:themeColor="text1" w:themeTint="F2"/>
          <w:sz w:val="24"/>
          <w:szCs w:val="24"/>
        </w:rPr>
        <w:t>Инструмент Совершенное Осмысление. Мы должны осмыслять стандарты и связывать и</w:t>
      </w:r>
      <w:r w:rsidR="005D38B5">
        <w:rPr>
          <w:rFonts w:cs="Times New Roman"/>
          <w:color w:val="0D0D0D" w:themeColor="text1" w:themeTint="F2"/>
          <w:sz w:val="24"/>
          <w:szCs w:val="24"/>
        </w:rPr>
        <w:t>х нелинейно</w:t>
      </w:r>
      <w:r w:rsidR="008F69BA" w:rsidRPr="00696C0C">
        <w:rPr>
          <w:rFonts w:cs="Times New Roman"/>
          <w:color w:val="0D0D0D" w:themeColor="text1" w:themeTint="F2"/>
          <w:sz w:val="24"/>
          <w:szCs w:val="24"/>
        </w:rPr>
        <w:t xml:space="preserve"> между собой. Материя </w:t>
      </w:r>
      <w:proofErr w:type="spellStart"/>
      <w:r w:rsidR="008F69BA" w:rsidRPr="00696C0C">
        <w:rPr>
          <w:rFonts w:cs="Times New Roman"/>
          <w:color w:val="0D0D0D" w:themeColor="text1" w:themeTint="F2"/>
          <w:sz w:val="24"/>
          <w:szCs w:val="24"/>
        </w:rPr>
        <w:t>Хрустатика</w:t>
      </w:r>
      <w:proofErr w:type="spellEnd"/>
      <w:r w:rsidR="008F69BA" w:rsidRPr="00696C0C">
        <w:rPr>
          <w:rFonts w:cs="Times New Roman"/>
          <w:color w:val="0D0D0D" w:themeColor="text1" w:themeTint="F2"/>
          <w:sz w:val="24"/>
          <w:szCs w:val="24"/>
        </w:rPr>
        <w:t xml:space="preserve">. </w:t>
      </w:r>
      <w:r w:rsidRPr="00696C0C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Части горизонта:</w:t>
      </w:r>
      <w:r w:rsidR="003F4927" w:rsidRPr="00696C0C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21 </w:t>
      </w:r>
      <w:proofErr w:type="spellStart"/>
      <w:r w:rsidRPr="00696C0C">
        <w:rPr>
          <w:rFonts w:eastAsia="Times New Roman" w:cs="Times New Roman"/>
          <w:color w:val="0D0D0D" w:themeColor="text1" w:themeTint="F2"/>
          <w:sz w:val="24"/>
          <w:szCs w:val="24"/>
        </w:rPr>
        <w:t>ИВДИВО-тело</w:t>
      </w:r>
      <w:proofErr w:type="spellEnd"/>
      <w:r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696C0C">
        <w:rPr>
          <w:rFonts w:eastAsia="Times New Roman" w:cs="Times New Roman"/>
          <w:color w:val="0D0D0D" w:themeColor="text1" w:themeTint="F2"/>
          <w:sz w:val="24"/>
          <w:szCs w:val="24"/>
        </w:rPr>
        <w:t>Прамерности</w:t>
      </w:r>
      <w:proofErr w:type="spellEnd"/>
      <w:r w:rsidR="005D38B5">
        <w:rPr>
          <w:rFonts w:eastAsia="Times New Roman" w:cs="Times New Roman"/>
          <w:color w:val="0D0D0D" w:themeColor="text1" w:themeTint="F2"/>
          <w:sz w:val="24"/>
          <w:szCs w:val="24"/>
        </w:rPr>
        <w:t>,</w:t>
      </w:r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85 часть </w:t>
      </w:r>
      <w:proofErr w:type="spellStart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Прахрустатическое</w:t>
      </w:r>
      <w:proofErr w:type="spellEnd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тело, 149 часть </w:t>
      </w:r>
      <w:proofErr w:type="spellStart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Праголос</w:t>
      </w:r>
      <w:proofErr w:type="spellEnd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полномочий </w:t>
      </w:r>
      <w:proofErr w:type="spellStart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О</w:t>
      </w:r>
      <w:r w:rsidR="008F69BA" w:rsidRPr="00696C0C">
        <w:rPr>
          <w:rFonts w:eastAsia="Times New Roman" w:cs="Times New Roman"/>
          <w:color w:val="0D0D0D" w:themeColor="text1" w:themeTint="F2"/>
          <w:sz w:val="24"/>
          <w:szCs w:val="24"/>
        </w:rPr>
        <w:t>тец-человек-землянина</w:t>
      </w:r>
      <w:proofErr w:type="spellEnd"/>
      <w:r w:rsidR="008F69BA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, </w:t>
      </w:r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277 часть </w:t>
      </w:r>
      <w:proofErr w:type="spellStart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ИВДИВО-тело</w:t>
      </w:r>
      <w:proofErr w:type="spellEnd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Мерности, 341 часть </w:t>
      </w:r>
      <w:proofErr w:type="spellStart"/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Хруст</w:t>
      </w:r>
      <w:r w:rsidR="00696C0C" w:rsidRPr="00696C0C">
        <w:rPr>
          <w:rFonts w:eastAsia="Times New Roman" w:cs="Times New Roman"/>
          <w:color w:val="0D0D0D" w:themeColor="text1" w:themeTint="F2"/>
          <w:sz w:val="24"/>
          <w:szCs w:val="24"/>
        </w:rPr>
        <w:t>атическое</w:t>
      </w:r>
      <w:proofErr w:type="spellEnd"/>
      <w:r w:rsidR="00696C0C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тело, 405 часть Голос П</w:t>
      </w:r>
      <w:r w:rsidR="005552EB" w:rsidRPr="00696C0C">
        <w:rPr>
          <w:rFonts w:eastAsia="Times New Roman" w:cs="Times New Roman"/>
          <w:color w:val="0D0D0D" w:themeColor="text1" w:themeTint="F2"/>
          <w:sz w:val="24"/>
          <w:szCs w:val="24"/>
        </w:rPr>
        <w:t>олномочий. В начале каждого года, после утверждения Столпа, входя в новую должность,</w:t>
      </w:r>
      <w:r w:rsidR="008F69BA" w:rsidRPr="00696C0C">
        <w:rPr>
          <w:rFonts w:eastAsia="Times New Roman" w:cs="Times New Roman"/>
          <w:color w:val="0D0D0D" w:themeColor="text1" w:themeTint="F2"/>
          <w:sz w:val="24"/>
          <w:szCs w:val="24"/>
        </w:rPr>
        <w:t xml:space="preserve"> входить в</w:t>
      </w:r>
      <w:r w:rsidR="009B2C3B" w:rsidRPr="00696C0C">
        <w:rPr>
          <w:rFonts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55F91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>шест</w:t>
      </w:r>
      <w:r w:rsidR="008F69BA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>иричную</w:t>
      </w:r>
      <w:proofErr w:type="spellEnd"/>
      <w:r w:rsidR="008F69BA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 xml:space="preserve"> волну </w:t>
      </w:r>
      <w:r w:rsidR="00255F91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>Синтеза ш</w:t>
      </w:r>
      <w:r w:rsidR="008F69BA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 xml:space="preserve">ести </w:t>
      </w:r>
      <w:r w:rsidR="00255F91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>Частей</w:t>
      </w:r>
      <w:r w:rsidR="008F69BA" w:rsidRPr="00696C0C">
        <w:rPr>
          <w:rFonts w:cs="Times New Roman"/>
          <w:bCs/>
          <w:iCs/>
          <w:color w:val="0D0D0D" w:themeColor="text1" w:themeTint="F2"/>
          <w:sz w:val="24"/>
          <w:szCs w:val="24"/>
        </w:rPr>
        <w:t xml:space="preserve"> в активации и разработке всего </w:t>
      </w:r>
      <w:r w:rsidR="005D38B5">
        <w:rPr>
          <w:rFonts w:cs="Times New Roman"/>
          <w:bCs/>
          <w:iCs/>
          <w:color w:val="0D0D0D" w:themeColor="text1" w:themeTint="F2"/>
          <w:sz w:val="24"/>
          <w:szCs w:val="24"/>
        </w:rPr>
        <w:t xml:space="preserve">горизонта Частей с каждой парой ИВ Аватаров Синтеза. </w:t>
      </w:r>
    </w:p>
    <w:p w:rsidR="00C869EA" w:rsidRPr="00696C0C" w:rsidRDefault="008F69BA" w:rsidP="008F69BA">
      <w:pPr>
        <w:pStyle w:val="Normal1"/>
        <w:ind w:firstLine="709"/>
        <w:jc w:val="both"/>
        <w:rPr>
          <w:rFonts w:cs="Times New Roman"/>
          <w:color w:val="0D0D0D" w:themeColor="text1" w:themeTint="F2"/>
        </w:rPr>
      </w:pPr>
      <w:proofErr w:type="gramStart"/>
      <w:r w:rsidRPr="00696C0C">
        <w:rPr>
          <w:rFonts w:cs="Times New Roman"/>
          <w:bCs/>
          <w:iCs/>
          <w:color w:val="0D0D0D" w:themeColor="text1" w:themeTint="F2"/>
        </w:rPr>
        <w:t xml:space="preserve">Пятый горизонт </w:t>
      </w:r>
      <w:r w:rsidRPr="00696C0C">
        <w:rPr>
          <w:rFonts w:cs="Times New Roman"/>
          <w:color w:val="0D0D0D" w:themeColor="text1" w:themeTint="F2"/>
        </w:rPr>
        <w:t>–</w:t>
      </w:r>
      <w:r w:rsidR="00255F91" w:rsidRPr="00696C0C">
        <w:rPr>
          <w:rFonts w:cs="Times New Roman"/>
          <w:bCs/>
          <w:iCs/>
          <w:color w:val="0D0D0D" w:themeColor="text1" w:themeTint="F2"/>
        </w:rPr>
        <w:t xml:space="preserve"> </w:t>
      </w:r>
      <w:r w:rsidR="00255F91" w:rsidRPr="00696C0C">
        <w:rPr>
          <w:rFonts w:eastAsia="Times New Roman" w:cs="Times New Roman"/>
          <w:color w:val="0D0D0D" w:themeColor="text1" w:themeTint="F2"/>
        </w:rPr>
        <w:t>это горизонт смысла, взгляда, мерности, энергии, а</w:t>
      </w:r>
      <w:r w:rsidR="005D38B5">
        <w:rPr>
          <w:rFonts w:eastAsia="Times New Roman" w:cs="Times New Roman"/>
          <w:color w:val="0D0D0D" w:themeColor="text1" w:themeTint="F2"/>
        </w:rPr>
        <w:t xml:space="preserve">ксиомы, </w:t>
      </w:r>
      <w:proofErr w:type="spellStart"/>
      <w:r w:rsidR="005D38B5">
        <w:rPr>
          <w:rFonts w:eastAsia="Times New Roman" w:cs="Times New Roman"/>
          <w:color w:val="0D0D0D" w:themeColor="text1" w:themeTint="F2"/>
        </w:rPr>
        <w:t>окскости</w:t>
      </w:r>
      <w:proofErr w:type="spellEnd"/>
      <w:r w:rsidR="005D38B5">
        <w:rPr>
          <w:rFonts w:eastAsia="Times New Roman" w:cs="Times New Roman"/>
          <w:color w:val="0D0D0D" w:themeColor="text1" w:themeTint="F2"/>
        </w:rPr>
        <w:t xml:space="preserve">, человечности, </w:t>
      </w:r>
      <w:r w:rsidR="002379C0" w:rsidRPr="00696C0C">
        <w:rPr>
          <w:rFonts w:eastAsia="Times New Roman" w:cs="Times New Roman"/>
          <w:color w:val="0D0D0D" w:themeColor="text1" w:themeTint="F2"/>
        </w:rPr>
        <w:t>сердца.</w:t>
      </w:r>
      <w:proofErr w:type="gramEnd"/>
      <w:r w:rsidR="002379C0" w:rsidRPr="00696C0C">
        <w:rPr>
          <w:rFonts w:eastAsia="Times New Roman" w:cs="Times New Roman"/>
          <w:color w:val="0D0D0D" w:themeColor="text1" w:themeTint="F2"/>
        </w:rPr>
        <w:t xml:space="preserve"> Пятерка запускает внутренне причины, которые начинают нарабатывать функционал действия. </w:t>
      </w:r>
      <w:r w:rsidR="002379C0" w:rsidRPr="00696C0C">
        <w:rPr>
          <w:rFonts w:cs="Times New Roman"/>
          <w:color w:val="0D0D0D" w:themeColor="text1" w:themeTint="F2"/>
        </w:rPr>
        <w:t xml:space="preserve">Часть Голос Полномочий строится силами, Система: сила репликации, Аппарат: импульс содержания, </w:t>
      </w:r>
      <w:r w:rsidR="00454ADB" w:rsidRPr="00696C0C">
        <w:rPr>
          <w:rFonts w:cs="Times New Roman"/>
          <w:color w:val="0D0D0D" w:themeColor="text1" w:themeTint="F2"/>
        </w:rPr>
        <w:t>Частность: мерность.</w:t>
      </w:r>
      <w:r w:rsidR="00C869EA" w:rsidRPr="00696C0C">
        <w:rPr>
          <w:rFonts w:cs="Times New Roman"/>
          <w:color w:val="0D0D0D" w:themeColor="text1" w:themeTint="F2"/>
        </w:rPr>
        <w:t xml:space="preserve"> Силы − не просто взаимодействия с окружающей средой, а − как мы разрабатываем свои Силы, как мы их отстраиваем</w:t>
      </w:r>
      <w:r w:rsidR="007001E3" w:rsidRPr="00696C0C">
        <w:rPr>
          <w:rFonts w:cs="Times New Roman"/>
          <w:color w:val="0D0D0D" w:themeColor="text1" w:themeTint="F2"/>
        </w:rPr>
        <w:t xml:space="preserve"> </w:t>
      </w:r>
      <w:r w:rsidR="00C869EA" w:rsidRPr="00696C0C">
        <w:rPr>
          <w:rFonts w:cs="Times New Roman"/>
          <w:color w:val="0D0D0D" w:themeColor="text1" w:themeTint="F2"/>
        </w:rPr>
        <w:t xml:space="preserve"> на соответствие Отцу. </w:t>
      </w:r>
      <w:r w:rsidR="00246EC4" w:rsidRPr="00696C0C">
        <w:rPr>
          <w:rFonts w:cs="Times New Roman"/>
          <w:color w:val="0D0D0D" w:themeColor="text1" w:themeTint="F2"/>
        </w:rPr>
        <w:t xml:space="preserve"> </w:t>
      </w:r>
      <w:r w:rsidR="00696C0C">
        <w:rPr>
          <w:rFonts w:cs="Times New Roman"/>
          <w:color w:val="0D0D0D" w:themeColor="text1" w:themeTint="F2"/>
        </w:rPr>
        <w:t>Пятое явление Физического Тела</w:t>
      </w:r>
      <w:r w:rsidR="007001E3" w:rsidRPr="00696C0C">
        <w:rPr>
          <w:rFonts w:cs="Times New Roman"/>
          <w:color w:val="0D0D0D" w:themeColor="text1" w:themeTint="F2"/>
        </w:rPr>
        <w:t xml:space="preserve"> в 16-рице </w:t>
      </w:r>
      <w:r w:rsidRPr="00696C0C">
        <w:rPr>
          <w:rFonts w:cs="Times New Roman"/>
          <w:color w:val="0D0D0D" w:themeColor="text1" w:themeTint="F2"/>
        </w:rPr>
        <w:t xml:space="preserve">– </w:t>
      </w:r>
      <w:r w:rsidR="007001E3" w:rsidRPr="00696C0C">
        <w:rPr>
          <w:rFonts w:cs="Times New Roman"/>
          <w:color w:val="0D0D0D" w:themeColor="text1" w:themeTint="F2"/>
        </w:rPr>
        <w:t xml:space="preserve">это 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>Благость. Когда мы живем сердцем, у нас много сил</w:t>
      </w:r>
      <w:r w:rsidR="007001E3" w:rsidRPr="00696C0C">
        <w:rPr>
          <w:rFonts w:cs="Times New Roman"/>
          <w:color w:val="0D0D0D" w:themeColor="text1" w:themeTint="F2"/>
          <w:shd w:val="clear" w:color="auto" w:fill="FFFFFF"/>
        </w:rPr>
        <w:t>,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 xml:space="preserve"> и мы входим в бла</w:t>
      </w:r>
      <w:r w:rsidRPr="00696C0C">
        <w:rPr>
          <w:rFonts w:cs="Times New Roman"/>
          <w:color w:val="0D0D0D" w:themeColor="text1" w:themeTint="F2"/>
          <w:shd w:val="clear" w:color="auto" w:fill="FFFFFF"/>
        </w:rPr>
        <w:t xml:space="preserve">гость. 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>Это сост</w:t>
      </w:r>
      <w:r w:rsidR="00907910">
        <w:rPr>
          <w:rFonts w:cs="Times New Roman"/>
          <w:color w:val="0D0D0D" w:themeColor="text1" w:themeTint="F2"/>
          <w:shd w:val="clear" w:color="auto" w:fill="FFFFFF"/>
        </w:rPr>
        <w:t xml:space="preserve">ояние глубокого удовлетворения. 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>Это исполненное действо, которое позволило твоему телу наполниться энергией, силой, духом</w:t>
      </w:r>
      <w:r w:rsidR="007001E3" w:rsidRPr="00696C0C">
        <w:rPr>
          <w:rFonts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="007001E3" w:rsidRPr="00696C0C">
        <w:rPr>
          <w:rFonts w:cs="Times New Roman"/>
          <w:color w:val="0D0D0D" w:themeColor="text1" w:themeTint="F2"/>
          <w:shd w:val="clear" w:color="auto" w:fill="FFFFFF"/>
        </w:rPr>
        <w:t>сверхпассионарностью</w:t>
      </w:r>
      <w:proofErr w:type="spellEnd"/>
      <w:r w:rsidR="007001E3" w:rsidRPr="00696C0C">
        <w:rPr>
          <w:rFonts w:cs="Times New Roman"/>
          <w:color w:val="0D0D0D" w:themeColor="text1" w:themeTint="F2"/>
          <w:shd w:val="clear" w:color="auto" w:fill="FFFFFF"/>
        </w:rPr>
        <w:t xml:space="preserve">. 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 xml:space="preserve">Это умение </w:t>
      </w:r>
      <w:r w:rsidRPr="00696C0C">
        <w:rPr>
          <w:rFonts w:cs="Times New Roman"/>
          <w:color w:val="0D0D0D" w:themeColor="text1" w:themeTint="F2"/>
          <w:shd w:val="clear" w:color="auto" w:fill="FFFFFF"/>
        </w:rPr>
        <w:t>исполнять,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 xml:space="preserve"> что бы то ни было, насыщаться результатами </w:t>
      </w:r>
      <w:proofErr w:type="gramStart"/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>исполненного</w:t>
      </w:r>
      <w:proofErr w:type="gramEnd"/>
      <w:r w:rsidRPr="00696C0C">
        <w:rPr>
          <w:rFonts w:cs="Times New Roman"/>
          <w:color w:val="0D0D0D" w:themeColor="text1" w:themeTint="F2"/>
          <w:shd w:val="clear" w:color="auto" w:fill="FFFFFF"/>
        </w:rPr>
        <w:t>,</w:t>
      </w:r>
      <w:r w:rsidR="00246EC4" w:rsidRPr="00696C0C">
        <w:rPr>
          <w:rFonts w:cs="Times New Roman"/>
          <w:color w:val="0D0D0D" w:themeColor="text1" w:themeTint="F2"/>
          <w:shd w:val="clear" w:color="auto" w:fill="FFFFFF"/>
        </w:rPr>
        <w:t xml:space="preserve"> и восполняться ИВ Отцом по результатам исполненного. </w:t>
      </w:r>
    </w:p>
    <w:p w:rsidR="008F69BA" w:rsidRPr="008F69BA" w:rsidRDefault="00081373" w:rsidP="008F69BA">
      <w:pPr>
        <w:widowControl w:val="0"/>
        <w:spacing w:after="0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5D38B5">
        <w:rPr>
          <w:rFonts w:eastAsia="Calibri" w:cs="Times New Roman"/>
          <w:b/>
          <w:color w:val="0D0D0D" w:themeColor="text1" w:themeTint="F2"/>
          <w:sz w:val="24"/>
          <w:szCs w:val="24"/>
        </w:rPr>
        <w:t>«Вначале было Слово».</w:t>
      </w:r>
      <w:r w:rsidRPr="005D38B5">
        <w:rPr>
          <w:rFonts w:cs="Times New Roman"/>
          <w:b/>
          <w:color w:val="0D0D0D" w:themeColor="text1" w:themeTint="F2"/>
          <w:sz w:val="24"/>
          <w:szCs w:val="24"/>
        </w:rPr>
        <w:t xml:space="preserve"> </w:t>
      </w:r>
      <w:r w:rsidR="00255F91" w:rsidRPr="005D38B5">
        <w:rPr>
          <w:rFonts w:cs="Times New Roman"/>
          <w:b/>
          <w:color w:val="0D0D0D" w:themeColor="text1" w:themeTint="F2"/>
          <w:sz w:val="24"/>
          <w:szCs w:val="24"/>
        </w:rPr>
        <w:t>Мы голосом представляем т</w:t>
      </w:r>
      <w:r w:rsidR="007001E3" w:rsidRPr="005D38B5">
        <w:rPr>
          <w:rFonts w:cs="Times New Roman"/>
          <w:b/>
          <w:color w:val="0D0D0D" w:themeColor="text1" w:themeTint="F2"/>
          <w:sz w:val="24"/>
          <w:szCs w:val="24"/>
        </w:rPr>
        <w:t>о состояние, которое есть в нашем</w:t>
      </w:r>
      <w:r w:rsidR="00255F91" w:rsidRPr="005D38B5">
        <w:rPr>
          <w:rFonts w:cs="Times New Roman"/>
          <w:b/>
          <w:color w:val="0D0D0D" w:themeColor="text1" w:themeTint="F2"/>
          <w:sz w:val="24"/>
          <w:szCs w:val="24"/>
        </w:rPr>
        <w:t xml:space="preserve"> внутреннем мире</w:t>
      </w:r>
      <w:r w:rsidR="002379C0" w:rsidRPr="005D38B5">
        <w:rPr>
          <w:rFonts w:cs="Times New Roman"/>
          <w:b/>
          <w:color w:val="0D0D0D" w:themeColor="text1" w:themeTint="F2"/>
          <w:sz w:val="24"/>
          <w:szCs w:val="24"/>
        </w:rPr>
        <w:t xml:space="preserve">. </w:t>
      </w:r>
      <w:r w:rsidR="00C869EA" w:rsidRPr="005D38B5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Мы голосом можем </w:t>
      </w:r>
      <w:proofErr w:type="spellStart"/>
      <w:r w:rsidR="00C869EA" w:rsidRPr="005D38B5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Ипостасить</w:t>
      </w:r>
      <w:proofErr w:type="spellEnd"/>
      <w:r w:rsidR="00C869EA" w:rsidRPr="005D38B5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Отцу.</w:t>
      </w:r>
      <w:r w:rsidR="00C869EA" w:rsidRPr="008F69BA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72690">
        <w:rPr>
          <w:rFonts w:cs="Times New Roman"/>
          <w:color w:val="0D0D0D" w:themeColor="text1" w:themeTint="F2"/>
          <w:sz w:val="24"/>
          <w:szCs w:val="24"/>
        </w:rPr>
        <w:t>Сам по себе Голос Полномочий даё</w:t>
      </w:r>
      <w:r w:rsidR="00C869EA" w:rsidRPr="008F69BA">
        <w:rPr>
          <w:rFonts w:cs="Times New Roman"/>
          <w:color w:val="0D0D0D" w:themeColor="text1" w:themeTint="F2"/>
          <w:sz w:val="24"/>
          <w:szCs w:val="24"/>
        </w:rPr>
        <w:t>т во</w:t>
      </w:r>
      <w:r w:rsidR="008F69BA">
        <w:rPr>
          <w:rFonts w:cs="Times New Roman"/>
          <w:color w:val="0D0D0D" w:themeColor="text1" w:themeTint="F2"/>
          <w:sz w:val="24"/>
          <w:szCs w:val="24"/>
        </w:rPr>
        <w:t xml:space="preserve">зможность выражать собою Отца. 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Голос П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олномочий</w:t>
      </w:r>
      <w:r w:rsidR="008F69BA">
        <w:rPr>
          <w:rFonts w:cs="Times New Roman"/>
          <w:color w:val="0D0D0D" w:themeColor="text1" w:themeTint="F2"/>
          <w:sz w:val="24"/>
          <w:szCs w:val="24"/>
        </w:rPr>
        <w:t>,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слово «голос», и второе 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«полномочия».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Голос звучит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– это звук, 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звук −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это колеблющаяся волна воздуха, 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воздух </w:t>
      </w:r>
      <w:r w:rsidRPr="008F69BA">
        <w:rPr>
          <w:rFonts w:cs="Times New Roman"/>
          <w:color w:val="0D0D0D" w:themeColor="text1" w:themeTint="F2"/>
          <w:sz w:val="24"/>
          <w:szCs w:val="24"/>
        </w:rPr>
        <w:t>– среда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.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Наш голосово</w:t>
      </w:r>
      <w:r w:rsidRPr="008F69BA">
        <w:rPr>
          <w:rFonts w:cs="Times New Roman"/>
          <w:color w:val="0D0D0D" w:themeColor="text1" w:themeTint="F2"/>
          <w:sz w:val="24"/>
          <w:szCs w:val="24"/>
        </w:rPr>
        <w:t>й аппарат это аппарат выведен</w:t>
      </w:r>
      <w:r w:rsidR="008F69BA">
        <w:rPr>
          <w:rFonts w:cs="Times New Roman"/>
          <w:color w:val="0D0D0D" w:themeColor="text1" w:themeTint="F2"/>
          <w:sz w:val="24"/>
          <w:szCs w:val="24"/>
        </w:rPr>
        <w:t>и</w:t>
      </w:r>
      <w:r w:rsidRPr="008F69BA">
        <w:rPr>
          <w:rFonts w:cs="Times New Roman"/>
          <w:color w:val="0D0D0D" w:themeColor="text1" w:themeTint="F2"/>
          <w:sz w:val="24"/>
          <w:szCs w:val="24"/>
        </w:rPr>
        <w:t xml:space="preserve">я Синтеза и </w:t>
      </w:r>
      <w:proofErr w:type="gramStart"/>
      <w:r w:rsidRPr="008F69BA">
        <w:rPr>
          <w:rFonts w:cs="Times New Roman"/>
          <w:color w:val="0D0D0D" w:themeColor="text1" w:themeTint="F2"/>
          <w:sz w:val="24"/>
          <w:szCs w:val="24"/>
        </w:rPr>
        <w:t>О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>гня</w:t>
      </w:r>
      <w:proofErr w:type="gramEnd"/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словом из внутреннего мира вовне. 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«В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начале было Слово</w:t>
      </w:r>
      <w:r w:rsidR="008F69BA">
        <w:rPr>
          <w:rFonts w:eastAsia="Calibri" w:cs="Times New Roman"/>
          <w:color w:val="0D0D0D" w:themeColor="text1" w:themeTint="F2"/>
          <w:sz w:val="24"/>
          <w:szCs w:val="24"/>
        </w:rPr>
        <w:t>,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и Слово было Логос», где Отец точно также проявлял и сейчас проявляет такую способность: </w:t>
      </w:r>
      <w:r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г</w:t>
      </w:r>
      <w:r w:rsidR="00E2637E"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олосом творить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.</w:t>
      </w:r>
      <w:r w:rsidR="00907910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У Отца, 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вершинные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полномочия, где он г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олосом не просто творит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, о</w:t>
      </w:r>
      <w:r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н г</w:t>
      </w:r>
      <w:r w:rsidR="00E2637E"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олосом синтезирует материю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. И 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у Отца есть 21-я Часть – Голос П</w:t>
      </w:r>
      <w:r w:rsidR="00E2637E" w:rsidRPr="008F69BA">
        <w:rPr>
          <w:rFonts w:eastAsia="Calibri" w:cs="Times New Roman"/>
          <w:color w:val="0D0D0D" w:themeColor="text1" w:themeTint="F2"/>
          <w:sz w:val="24"/>
          <w:szCs w:val="24"/>
        </w:rPr>
        <w:t>олномочий.</w:t>
      </w:r>
      <w:r w:rsidR="00E2637E" w:rsidRPr="008F69BA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9013B0" w:rsidRPr="008F69BA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Н</w:t>
      </w:r>
      <w:r w:rsidR="009013B0" w:rsidRPr="008F69BA">
        <w:rPr>
          <w:rFonts w:eastAsia="Calibri" w:cs="Times New Roman"/>
          <w:color w:val="0D0D0D" w:themeColor="text1" w:themeTint="F2"/>
          <w:sz w:val="24"/>
          <w:szCs w:val="24"/>
        </w:rPr>
        <w:t>аше Тело способно передать Голосо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м Полномочий Отцовские </w:t>
      </w:r>
      <w:r w:rsidR="009013B0" w:rsidRPr="008F69BA">
        <w:rPr>
          <w:rFonts w:eastAsia="Calibri" w:cs="Times New Roman"/>
          <w:color w:val="0D0D0D" w:themeColor="text1" w:themeTint="F2"/>
          <w:sz w:val="24"/>
          <w:szCs w:val="24"/>
        </w:rPr>
        <w:t>задачи вовне.</w:t>
      </w:r>
      <w:r w:rsidR="001E480E" w:rsidRPr="008F69BA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5D38B5">
        <w:rPr>
          <w:rFonts w:cs="Times New Roman"/>
          <w:color w:val="0D0D0D" w:themeColor="text1" w:themeTint="F2"/>
          <w:sz w:val="24"/>
          <w:szCs w:val="24"/>
        </w:rPr>
        <w:t>Синтезировать свою часть с частью ИВО.</w:t>
      </w:r>
    </w:p>
    <w:p w:rsidR="008F69BA" w:rsidRDefault="00081373" w:rsidP="008F69BA">
      <w:pPr>
        <w:widowControl w:val="0"/>
        <w:spacing w:after="0"/>
        <w:ind w:firstLine="709"/>
        <w:jc w:val="both"/>
        <w:rPr>
          <w:rFonts w:eastAsia="Calibri" w:cs="Times New Roman"/>
          <w:color w:val="0D0D0D" w:themeColor="text1" w:themeTint="F2"/>
          <w:sz w:val="24"/>
          <w:szCs w:val="24"/>
        </w:rPr>
      </w:pP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>Голос П</w:t>
      </w:r>
      <w:r w:rsidR="001E480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олномочий – это не только выражение вовне. Часть всегда должна работать в две стороны. Мы должны ещё насыщаться, или изнутри насыщаться </w:t>
      </w:r>
      <w:proofErr w:type="spellStart"/>
      <w:r w:rsidR="001E480E" w:rsidRPr="008F69BA">
        <w:rPr>
          <w:rFonts w:eastAsia="Calibri" w:cs="Times New Roman"/>
          <w:color w:val="0D0D0D" w:themeColor="text1" w:themeTint="F2"/>
          <w:sz w:val="24"/>
          <w:szCs w:val="24"/>
        </w:rPr>
        <w:t>Мерностным</w:t>
      </w:r>
      <w:proofErr w:type="spellEnd"/>
      <w:r w:rsidR="001E480E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Синтезом или </w:t>
      </w:r>
      <w:proofErr w:type="spellStart"/>
      <w:r w:rsidR="001E480E" w:rsidRPr="008F69BA">
        <w:rPr>
          <w:rFonts w:eastAsia="Calibri" w:cs="Times New Roman"/>
          <w:color w:val="0D0D0D" w:themeColor="text1" w:themeTint="F2"/>
          <w:sz w:val="24"/>
          <w:szCs w:val="24"/>
        </w:rPr>
        <w:t>Архетипи</w:t>
      </w:r>
      <w:r w:rsidR="005D38B5">
        <w:rPr>
          <w:rFonts w:eastAsia="Calibri" w:cs="Times New Roman"/>
          <w:color w:val="0D0D0D" w:themeColor="text1" w:themeTint="F2"/>
          <w:sz w:val="24"/>
          <w:szCs w:val="24"/>
        </w:rPr>
        <w:t>ческим</w:t>
      </w:r>
      <w:proofErr w:type="spellEnd"/>
      <w:r w:rsidR="005D38B5">
        <w:rPr>
          <w:rFonts w:eastAsia="Calibri" w:cs="Times New Roman"/>
          <w:color w:val="0D0D0D" w:themeColor="text1" w:themeTint="F2"/>
          <w:sz w:val="24"/>
          <w:szCs w:val="24"/>
        </w:rPr>
        <w:t xml:space="preserve"> Синтезом материи, где </w:t>
      </w:r>
      <w:r w:rsid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все мерности </w:t>
      </w:r>
      <w:r w:rsidR="001E480E" w:rsidRPr="008F69BA">
        <w:rPr>
          <w:rFonts w:eastAsia="Calibri" w:cs="Times New Roman"/>
          <w:color w:val="0D0D0D" w:themeColor="text1" w:themeTint="F2"/>
          <w:sz w:val="24"/>
          <w:szCs w:val="24"/>
        </w:rPr>
        <w:t>есть.</w:t>
      </w:r>
      <w:r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</w:t>
      </w:r>
      <w:r w:rsidRPr="008F69BA">
        <w:rPr>
          <w:rStyle w:val="normaltextrun"/>
          <w:rFonts w:eastAsia="Calibri" w:cs="Times New Roman"/>
          <w:color w:val="0D0D0D" w:themeColor="text1" w:themeTint="F2"/>
          <w:sz w:val="24"/>
          <w:szCs w:val="24"/>
        </w:rPr>
        <w:t>Голос Полномочий через действия в мерностях</w:t>
      </w:r>
      <w:r w:rsidR="005D38B5">
        <w:rPr>
          <w:rStyle w:val="normaltextrun"/>
          <w:rFonts w:eastAsia="Calibri" w:cs="Times New Roman"/>
          <w:color w:val="0D0D0D" w:themeColor="text1" w:themeTint="F2"/>
          <w:sz w:val="24"/>
          <w:szCs w:val="24"/>
        </w:rPr>
        <w:t>,</w:t>
      </w:r>
      <w:r w:rsidRPr="008F69BA">
        <w:rPr>
          <w:rStyle w:val="normaltextrun"/>
          <w:rFonts w:eastAsia="Calibri" w:cs="Times New Roman"/>
          <w:color w:val="0D0D0D" w:themeColor="text1" w:themeTint="F2"/>
          <w:sz w:val="24"/>
          <w:szCs w:val="24"/>
        </w:rPr>
        <w:t xml:space="preserve"> идёт всегда на какую-то реализацию. </w:t>
      </w:r>
      <w:r w:rsid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В</w:t>
      </w:r>
      <w:r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 xml:space="preserve"> ядре Голоса Полномочий горит Огонь Мерности Отца. </w:t>
      </w:r>
      <w:r w:rsidRPr="008F69BA">
        <w:rPr>
          <w:rFonts w:eastAsia="Calibri" w:cs="Times New Roman"/>
          <w:color w:val="0D0D0D" w:themeColor="text1" w:themeTint="F2"/>
          <w:sz w:val="24"/>
          <w:szCs w:val="24"/>
          <w:lang w:eastAsia="ru-RU"/>
        </w:rPr>
        <w:t xml:space="preserve">Голос Полномочий насыщен двумя видами Синтеза и Огня, Синтез и Огонь Мерности. </w:t>
      </w:r>
      <w:r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>Мерность – это предельность. То есть определённая мерность – это мера носимых возможностей.</w:t>
      </w:r>
      <w:r w:rsidR="008F69BA" w:rsidRPr="008F69BA">
        <w:rPr>
          <w:rFonts w:eastAsia="Calibri" w:cs="Times New Roman"/>
          <w:bCs/>
          <w:color w:val="0D0D0D" w:themeColor="text1" w:themeTint="F2"/>
          <w:sz w:val="24"/>
          <w:szCs w:val="24"/>
        </w:rPr>
        <w:t xml:space="preserve"> </w:t>
      </w:r>
      <w:r w:rsidR="008F69BA" w:rsidRPr="008F69BA">
        <w:rPr>
          <w:rFonts w:eastAsia="Calibri" w:cs="Times New Roman"/>
          <w:color w:val="0D0D0D" w:themeColor="text1" w:themeTint="F2"/>
          <w:sz w:val="24"/>
          <w:szCs w:val="24"/>
        </w:rPr>
        <w:t>Голос Полномочий, он, собою неся опр</w:t>
      </w:r>
      <w:r w:rsidR="008F69BA">
        <w:rPr>
          <w:rFonts w:eastAsia="Calibri" w:cs="Times New Roman"/>
          <w:color w:val="0D0D0D" w:themeColor="text1" w:themeTint="F2"/>
          <w:sz w:val="24"/>
          <w:szCs w:val="24"/>
        </w:rPr>
        <w:t>еделённую мерность, выводит</w:t>
      </w:r>
      <w:r w:rsidR="008F69BA" w:rsidRP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 на </w:t>
      </w:r>
      <w:r w:rsidR="008F69BA">
        <w:rPr>
          <w:rFonts w:eastAsia="Calibri" w:cs="Times New Roman"/>
          <w:color w:val="0D0D0D" w:themeColor="text1" w:themeTint="F2"/>
          <w:sz w:val="24"/>
          <w:szCs w:val="24"/>
        </w:rPr>
        <w:t xml:space="preserve">виды материи. </w:t>
      </w:r>
      <w:r w:rsidR="008F69BA" w:rsidRPr="00272690">
        <w:rPr>
          <w:rFonts w:eastAsia="Calibri" w:cs="Times New Roman"/>
          <w:b/>
          <w:color w:val="0D0D0D" w:themeColor="text1" w:themeTint="F2"/>
          <w:sz w:val="24"/>
          <w:szCs w:val="24"/>
        </w:rPr>
        <w:t>Голос Полномочий есмь Ядро. А любое Ядро – это прямое выражение Синтеза.</w:t>
      </w:r>
      <w:r w:rsidR="00696C0C">
        <w:rPr>
          <w:rFonts w:eastAsia="Calibri" w:cs="Times New Roman"/>
          <w:color w:val="0D0D0D" w:themeColor="text1" w:themeTint="F2"/>
          <w:sz w:val="24"/>
          <w:szCs w:val="24"/>
        </w:rPr>
        <w:t xml:space="preserve"> Голос Полномочий есмь ядро чаши Интуиция. Голос Полномочий мы можем увидеть слоистым ядром с Синтезом Мерности.</w:t>
      </w:r>
    </w:p>
    <w:p w:rsidR="00973DEF" w:rsidRDefault="00973DEF" w:rsidP="00A66680">
      <w:pPr>
        <w:ind w:firstLine="708"/>
        <w:jc w:val="both"/>
        <w:rPr>
          <w:b/>
          <w:sz w:val="24"/>
          <w:szCs w:val="24"/>
        </w:rPr>
      </w:pPr>
    </w:p>
    <w:p w:rsidR="00A66680" w:rsidRPr="006F04C1" w:rsidRDefault="00A66680" w:rsidP="00A66680">
      <w:pPr>
        <w:ind w:firstLine="708"/>
        <w:jc w:val="both"/>
        <w:rPr>
          <w:b/>
          <w:sz w:val="24"/>
          <w:szCs w:val="24"/>
        </w:rPr>
      </w:pPr>
      <w:r w:rsidRPr="006F04C1">
        <w:rPr>
          <w:b/>
          <w:sz w:val="24"/>
          <w:szCs w:val="24"/>
        </w:rPr>
        <w:lastRenderedPageBreak/>
        <w:t>Голос Полномочий, когда мы можем:</w:t>
      </w:r>
    </w:p>
    <w:p w:rsidR="00A66680" w:rsidRPr="0004313B" w:rsidRDefault="00A66680" w:rsidP="00A66680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4313B">
        <w:rPr>
          <w:szCs w:val="24"/>
        </w:rPr>
        <w:t xml:space="preserve">говорить Изначально </w:t>
      </w:r>
      <w:proofErr w:type="gramStart"/>
      <w:r w:rsidRPr="0004313B">
        <w:rPr>
          <w:szCs w:val="24"/>
        </w:rPr>
        <w:t>Вышестоящими</w:t>
      </w:r>
      <w:proofErr w:type="gramEnd"/>
      <w:r w:rsidRPr="0004313B">
        <w:rPr>
          <w:szCs w:val="24"/>
        </w:rPr>
        <w:t xml:space="preserve"> Аватарами Синтеза,</w:t>
      </w:r>
    </w:p>
    <w:p w:rsidR="00A66680" w:rsidRPr="0004313B" w:rsidRDefault="00A66680" w:rsidP="00A66680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4313B">
        <w:rPr>
          <w:szCs w:val="24"/>
        </w:rPr>
        <w:t xml:space="preserve">слышать Изначально </w:t>
      </w:r>
      <w:proofErr w:type="gramStart"/>
      <w:r w:rsidRPr="0004313B">
        <w:rPr>
          <w:szCs w:val="24"/>
        </w:rPr>
        <w:t>Вышестоящих</w:t>
      </w:r>
      <w:proofErr w:type="gramEnd"/>
      <w:r w:rsidRPr="0004313B">
        <w:rPr>
          <w:szCs w:val="24"/>
        </w:rPr>
        <w:t xml:space="preserve"> Аватаров Синтеза,</w:t>
      </w:r>
    </w:p>
    <w:p w:rsidR="00A66680" w:rsidRPr="0004313B" w:rsidRDefault="00A66680" w:rsidP="00A66680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4313B">
        <w:rPr>
          <w:szCs w:val="24"/>
        </w:rPr>
        <w:t xml:space="preserve">различать голоса Изначально </w:t>
      </w:r>
      <w:proofErr w:type="gramStart"/>
      <w:r w:rsidRPr="0004313B">
        <w:rPr>
          <w:szCs w:val="24"/>
        </w:rPr>
        <w:t>Вышестоящих</w:t>
      </w:r>
      <w:proofErr w:type="gramEnd"/>
      <w:r w:rsidRPr="0004313B">
        <w:rPr>
          <w:szCs w:val="24"/>
        </w:rPr>
        <w:t xml:space="preserve"> Аватаров Синтеза.</w:t>
      </w:r>
    </w:p>
    <w:p w:rsidR="00A66680" w:rsidRPr="0004313B" w:rsidRDefault="00A66680" w:rsidP="00A66680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4313B">
        <w:rPr>
          <w:szCs w:val="24"/>
        </w:rPr>
        <w:t xml:space="preserve">каким Огнём с нами говорят Изначально </w:t>
      </w:r>
      <w:proofErr w:type="gramStart"/>
      <w:r w:rsidRPr="0004313B">
        <w:rPr>
          <w:szCs w:val="24"/>
        </w:rPr>
        <w:t>Вышестоящие</w:t>
      </w:r>
      <w:proofErr w:type="gramEnd"/>
      <w:r w:rsidRPr="0004313B">
        <w:rPr>
          <w:szCs w:val="24"/>
        </w:rPr>
        <w:t xml:space="preserve"> Аватары Синтеза,</w:t>
      </w:r>
    </w:p>
    <w:p w:rsidR="00A66680" w:rsidRDefault="00A66680" w:rsidP="00A66680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4313B">
        <w:rPr>
          <w:szCs w:val="24"/>
        </w:rPr>
        <w:t>какой Огонь нам направляют.</w:t>
      </w:r>
    </w:p>
    <w:p w:rsidR="00272690" w:rsidRPr="00272690" w:rsidRDefault="00272690" w:rsidP="00272690">
      <w:pPr>
        <w:spacing w:after="0"/>
        <w:jc w:val="both"/>
        <w:rPr>
          <w:szCs w:val="24"/>
        </w:rPr>
      </w:pPr>
    </w:p>
    <w:p w:rsidR="00272690" w:rsidRDefault="00A66680" w:rsidP="00272690">
      <w:pPr>
        <w:spacing w:after="0"/>
        <w:ind w:firstLine="708"/>
        <w:jc w:val="both"/>
        <w:rPr>
          <w:iCs/>
          <w:sz w:val="24"/>
          <w:szCs w:val="24"/>
        </w:rPr>
      </w:pPr>
      <w:r w:rsidRPr="0004313B">
        <w:rPr>
          <w:sz w:val="24"/>
          <w:szCs w:val="24"/>
        </w:rPr>
        <w:t>Можно прожить по телу, мож</w:t>
      </w:r>
      <w:r w:rsidR="00363F91">
        <w:rPr>
          <w:sz w:val="24"/>
          <w:szCs w:val="24"/>
        </w:rPr>
        <w:t>но прожить по голосу. Н</w:t>
      </w:r>
      <w:r w:rsidRPr="0004313B">
        <w:rPr>
          <w:sz w:val="24"/>
          <w:szCs w:val="24"/>
        </w:rPr>
        <w:t>ау</w:t>
      </w:r>
      <w:r w:rsidR="005D38B5">
        <w:rPr>
          <w:sz w:val="24"/>
          <w:szCs w:val="24"/>
        </w:rPr>
        <w:t xml:space="preserve">читься различать виды Огней, к примеру: </w:t>
      </w:r>
      <w:r w:rsidRPr="0004313B">
        <w:rPr>
          <w:sz w:val="24"/>
          <w:szCs w:val="24"/>
        </w:rPr>
        <w:t xml:space="preserve"> </w:t>
      </w:r>
      <w:r w:rsidR="00363F91">
        <w:rPr>
          <w:sz w:val="24"/>
          <w:szCs w:val="24"/>
        </w:rPr>
        <w:t xml:space="preserve">Огонь Воли, </w:t>
      </w:r>
      <w:r w:rsidRPr="0004313B">
        <w:rPr>
          <w:sz w:val="24"/>
          <w:szCs w:val="24"/>
        </w:rPr>
        <w:t>Огонь Любви, Огонь Мудрости.</w:t>
      </w:r>
      <w:r w:rsidR="00272690">
        <w:rPr>
          <w:sz w:val="24"/>
          <w:szCs w:val="24"/>
        </w:rPr>
        <w:t xml:space="preserve"> </w:t>
      </w:r>
      <w:r w:rsidR="005A6018">
        <w:rPr>
          <w:rFonts w:eastAsia="Calibri" w:cs="Times New Roman"/>
          <w:color w:val="0D0D0D" w:themeColor="text1" w:themeTint="F2"/>
          <w:sz w:val="24"/>
          <w:szCs w:val="24"/>
          <w:lang w:eastAsia="ru-RU"/>
        </w:rPr>
        <w:t xml:space="preserve">С ИВ Аватарами Синтеза Василий Оксана стяжать </w:t>
      </w:r>
      <w:r w:rsidR="006F04C1">
        <w:rPr>
          <w:bCs/>
          <w:iCs/>
          <w:sz w:val="24"/>
          <w:szCs w:val="24"/>
        </w:rPr>
        <w:t>способность</w:t>
      </w:r>
      <w:r w:rsidR="005A6018" w:rsidRPr="005A6018">
        <w:rPr>
          <w:bCs/>
          <w:iCs/>
          <w:sz w:val="24"/>
          <w:szCs w:val="24"/>
        </w:rPr>
        <w:t xml:space="preserve"> уметь проживать Голос Полномочий</w:t>
      </w:r>
      <w:r w:rsidR="005A6018" w:rsidRPr="005A6018">
        <w:rPr>
          <w:iCs/>
          <w:sz w:val="24"/>
          <w:szCs w:val="24"/>
        </w:rPr>
        <w:t xml:space="preserve"> </w:t>
      </w:r>
      <w:r w:rsidR="005A6018" w:rsidRPr="005A6018">
        <w:rPr>
          <w:bCs/>
          <w:iCs/>
          <w:sz w:val="24"/>
          <w:szCs w:val="24"/>
        </w:rPr>
        <w:t>Изначально Вышестоящего Отца</w:t>
      </w:r>
      <w:r w:rsidR="005A6018" w:rsidRPr="005A6018">
        <w:rPr>
          <w:iCs/>
          <w:sz w:val="24"/>
          <w:szCs w:val="24"/>
        </w:rPr>
        <w:t xml:space="preserve">, </w:t>
      </w:r>
      <w:r w:rsidR="005A6018" w:rsidRPr="005A6018">
        <w:rPr>
          <w:bCs/>
          <w:iCs/>
          <w:sz w:val="24"/>
          <w:szCs w:val="24"/>
        </w:rPr>
        <w:t>проживать Огни</w:t>
      </w:r>
      <w:r w:rsidR="005A6018" w:rsidRPr="005A6018">
        <w:rPr>
          <w:iCs/>
          <w:sz w:val="24"/>
          <w:szCs w:val="24"/>
        </w:rPr>
        <w:t xml:space="preserve"> Синтеза Изначально Вышестоящ</w:t>
      </w:r>
      <w:r w:rsidR="005A6018">
        <w:rPr>
          <w:iCs/>
          <w:sz w:val="24"/>
          <w:szCs w:val="24"/>
        </w:rPr>
        <w:t xml:space="preserve">его Отца, </w:t>
      </w:r>
      <w:r w:rsidR="005A6018" w:rsidRPr="005A6018">
        <w:rPr>
          <w:iCs/>
          <w:sz w:val="24"/>
          <w:szCs w:val="24"/>
        </w:rPr>
        <w:t>Изначально Вышестоящих Аватаров Синтеза,</w:t>
      </w:r>
      <w:r w:rsidR="005A6018">
        <w:rPr>
          <w:iCs/>
          <w:sz w:val="24"/>
          <w:szCs w:val="24"/>
        </w:rPr>
        <w:t xml:space="preserve"> стяжать умение, возможность </w:t>
      </w:r>
      <w:r w:rsidR="005A6018" w:rsidRPr="005A6018">
        <w:rPr>
          <w:iCs/>
          <w:sz w:val="24"/>
          <w:szCs w:val="24"/>
        </w:rPr>
        <w:t>выражать и являть Голосом Полномочий Изначально Вышестоящего Отца, Изначально Вышестоящих Аватаров Синтеза каждым из нас и синтезу нас синтезфизически собою.</w:t>
      </w:r>
      <w:r w:rsidR="005A6018">
        <w:rPr>
          <w:iCs/>
          <w:sz w:val="24"/>
          <w:szCs w:val="24"/>
        </w:rPr>
        <w:t xml:space="preserve"> </w:t>
      </w:r>
    </w:p>
    <w:p w:rsidR="00152C3D" w:rsidRPr="00272690" w:rsidRDefault="005A6018" w:rsidP="00272690">
      <w:pPr>
        <w:spacing w:after="0"/>
        <w:ind w:firstLine="708"/>
        <w:jc w:val="both"/>
        <w:rPr>
          <w:sz w:val="24"/>
          <w:szCs w:val="24"/>
        </w:rPr>
      </w:pPr>
      <w:r w:rsidRPr="006F04C1">
        <w:rPr>
          <w:b/>
          <w:iCs/>
          <w:sz w:val="24"/>
          <w:szCs w:val="24"/>
        </w:rPr>
        <w:t>Нужно уметь говорить голосом ИВ Аватаров Синтеза.</w:t>
      </w:r>
      <w:r>
        <w:rPr>
          <w:iCs/>
          <w:sz w:val="24"/>
          <w:szCs w:val="24"/>
        </w:rPr>
        <w:t xml:space="preserve"> Должно </w:t>
      </w:r>
      <w:proofErr w:type="gramStart"/>
      <w:r>
        <w:rPr>
          <w:iCs/>
          <w:sz w:val="24"/>
          <w:szCs w:val="24"/>
        </w:rPr>
        <w:t>быть</w:t>
      </w:r>
      <w:proofErr w:type="gramEnd"/>
      <w:r>
        <w:rPr>
          <w:iCs/>
          <w:sz w:val="24"/>
          <w:szCs w:val="24"/>
        </w:rPr>
        <w:t xml:space="preserve"> спекание голоса Аватаров</w:t>
      </w:r>
      <w:r w:rsidRPr="007F7339">
        <w:rPr>
          <w:iCs/>
          <w:sz w:val="24"/>
          <w:szCs w:val="24"/>
        </w:rPr>
        <w:t xml:space="preserve"> с вашим голосом, тог</w:t>
      </w:r>
      <w:r>
        <w:rPr>
          <w:iCs/>
          <w:sz w:val="24"/>
          <w:szCs w:val="24"/>
        </w:rPr>
        <w:t>да это будет Голос Полномочий, в</w:t>
      </w:r>
      <w:r w:rsidRPr="007F7339">
        <w:rPr>
          <w:iCs/>
          <w:sz w:val="24"/>
          <w:szCs w:val="24"/>
        </w:rPr>
        <w:t>плоть до интонации, тембра, звучания, каких-то особенностей свойств голос</w:t>
      </w:r>
      <w:r>
        <w:rPr>
          <w:iCs/>
          <w:sz w:val="24"/>
          <w:szCs w:val="24"/>
        </w:rPr>
        <w:t xml:space="preserve">а </w:t>
      </w:r>
      <w:proofErr w:type="spellStart"/>
      <w:r>
        <w:rPr>
          <w:iCs/>
          <w:sz w:val="24"/>
          <w:szCs w:val="24"/>
        </w:rPr>
        <w:t>Аватарессы</w:t>
      </w:r>
      <w:proofErr w:type="spellEnd"/>
      <w:r>
        <w:rPr>
          <w:iCs/>
          <w:sz w:val="24"/>
          <w:szCs w:val="24"/>
        </w:rPr>
        <w:t xml:space="preserve"> и Аватара Синтеза. Д</w:t>
      </w:r>
      <w:r w:rsidRPr="007F7339">
        <w:rPr>
          <w:iCs/>
          <w:sz w:val="24"/>
          <w:szCs w:val="24"/>
        </w:rPr>
        <w:t xml:space="preserve">ля Владык Синтеза голос </w:t>
      </w:r>
      <w:r w:rsidR="006F04C1">
        <w:rPr>
          <w:iCs/>
          <w:sz w:val="24"/>
          <w:szCs w:val="24"/>
        </w:rPr>
        <w:t xml:space="preserve">ИВ </w:t>
      </w:r>
      <w:r w:rsidRPr="007F7339">
        <w:rPr>
          <w:iCs/>
          <w:sz w:val="24"/>
          <w:szCs w:val="24"/>
        </w:rPr>
        <w:t xml:space="preserve">Аватара </w:t>
      </w:r>
      <w:r w:rsidR="006F04C1">
        <w:rPr>
          <w:iCs/>
          <w:sz w:val="24"/>
          <w:szCs w:val="24"/>
        </w:rPr>
        <w:t xml:space="preserve">Синтеза </w:t>
      </w:r>
      <w:r w:rsidRPr="007F7339">
        <w:rPr>
          <w:iCs/>
          <w:sz w:val="24"/>
          <w:szCs w:val="24"/>
        </w:rPr>
        <w:t>Кут Хуми</w:t>
      </w:r>
      <w:r w:rsidR="00973DEF">
        <w:rPr>
          <w:iCs/>
          <w:sz w:val="24"/>
          <w:szCs w:val="24"/>
        </w:rPr>
        <w:t xml:space="preserve">. </w:t>
      </w:r>
    </w:p>
    <w:p w:rsidR="00152C3D" w:rsidRDefault="00973DEF" w:rsidP="00272690">
      <w:pPr>
        <w:spacing w:after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 принципу всё во всём</w:t>
      </w:r>
      <w:r w:rsidR="006F04C1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можно </w:t>
      </w:r>
      <w:r>
        <w:rPr>
          <w:sz w:val="24"/>
          <w:szCs w:val="24"/>
        </w:rPr>
        <w:t>синтезироваться</w:t>
      </w:r>
      <w:r w:rsidRPr="00AF4A2F">
        <w:rPr>
          <w:sz w:val="24"/>
          <w:szCs w:val="24"/>
        </w:rPr>
        <w:t xml:space="preserve"> Голосом Полном</w:t>
      </w:r>
      <w:r>
        <w:rPr>
          <w:sz w:val="24"/>
          <w:szCs w:val="24"/>
        </w:rPr>
        <w:t>очий с Голосом Полномочий парой</w:t>
      </w:r>
      <w:r w:rsidRPr="00AF4A2F">
        <w:rPr>
          <w:sz w:val="24"/>
          <w:szCs w:val="24"/>
        </w:rPr>
        <w:t xml:space="preserve"> Аватаров Синтеза</w:t>
      </w:r>
      <w:r>
        <w:rPr>
          <w:sz w:val="24"/>
          <w:szCs w:val="24"/>
        </w:rPr>
        <w:t xml:space="preserve"> по служению и с парой Аватаров Синтеза подразделения. </w:t>
      </w:r>
      <w:r w:rsidRPr="00973DEF">
        <w:rPr>
          <w:bCs/>
          <w:sz w:val="24"/>
          <w:szCs w:val="24"/>
        </w:rPr>
        <w:t>У каждого Аватара Синтеза Голос Изначально Вышестоящего Отца.</w:t>
      </w:r>
      <w:r>
        <w:rPr>
          <w:bCs/>
          <w:sz w:val="24"/>
          <w:szCs w:val="24"/>
        </w:rPr>
        <w:t xml:space="preserve"> </w:t>
      </w:r>
      <w:r w:rsidRPr="00973DEF">
        <w:rPr>
          <w:bCs/>
          <w:sz w:val="24"/>
          <w:szCs w:val="24"/>
        </w:rPr>
        <w:t xml:space="preserve">Голос Полномочий </w:t>
      </w:r>
      <w:r w:rsidRPr="00973DEF">
        <w:rPr>
          <w:bCs/>
          <w:i/>
          <w:sz w:val="24"/>
          <w:szCs w:val="24"/>
        </w:rPr>
        <w:t xml:space="preserve">– </w:t>
      </w:r>
      <w:r w:rsidRPr="00973DEF">
        <w:rPr>
          <w:bCs/>
          <w:iCs/>
          <w:sz w:val="24"/>
          <w:szCs w:val="24"/>
        </w:rPr>
        <w:t>это</w:t>
      </w:r>
      <w:r w:rsidRPr="00973DEF">
        <w:rPr>
          <w:bCs/>
          <w:i/>
          <w:sz w:val="24"/>
          <w:szCs w:val="24"/>
        </w:rPr>
        <w:t xml:space="preserve"> </w:t>
      </w:r>
      <w:r w:rsidRPr="00973DEF">
        <w:rPr>
          <w:bCs/>
          <w:sz w:val="24"/>
          <w:szCs w:val="24"/>
        </w:rPr>
        <w:t>не только умение голосом выразить, должна быть определённая настройка голосовых связок.</w:t>
      </w:r>
      <w:r>
        <w:rPr>
          <w:b/>
          <w:bCs/>
          <w:sz w:val="24"/>
          <w:szCs w:val="24"/>
        </w:rPr>
        <w:t xml:space="preserve"> </w:t>
      </w:r>
      <w:r w:rsidRPr="007F7339">
        <w:rPr>
          <w:sz w:val="24"/>
          <w:szCs w:val="24"/>
        </w:rPr>
        <w:t>В первую очередь вы</w:t>
      </w:r>
      <w:r>
        <w:rPr>
          <w:sz w:val="24"/>
          <w:szCs w:val="24"/>
        </w:rPr>
        <w:t>шестоящего тела, а потом на это</w:t>
      </w:r>
      <w:r w:rsidRPr="007F7339">
        <w:rPr>
          <w:sz w:val="24"/>
          <w:szCs w:val="24"/>
        </w:rPr>
        <w:t xml:space="preserve"> </w:t>
      </w:r>
      <w:proofErr w:type="spellStart"/>
      <w:r w:rsidRPr="007F7339">
        <w:rPr>
          <w:sz w:val="24"/>
          <w:szCs w:val="24"/>
        </w:rPr>
        <w:t>сонастроить</w:t>
      </w:r>
      <w:proofErr w:type="spellEnd"/>
      <w:r w:rsidRPr="007F7339">
        <w:rPr>
          <w:sz w:val="24"/>
          <w:szCs w:val="24"/>
        </w:rPr>
        <w:t xml:space="preserve"> физическое тело. Например, определённая мягкость, вязкость голосовых связок, натянутость</w:t>
      </w:r>
      <w:r>
        <w:rPr>
          <w:sz w:val="24"/>
          <w:szCs w:val="24"/>
        </w:rPr>
        <w:t>,</w:t>
      </w:r>
      <w:r w:rsidR="006F04C1">
        <w:rPr>
          <w:sz w:val="24"/>
          <w:szCs w:val="24"/>
        </w:rPr>
        <w:t xml:space="preserve"> </w:t>
      </w:r>
      <w:r w:rsidRPr="007F7339">
        <w:rPr>
          <w:sz w:val="24"/>
          <w:szCs w:val="24"/>
        </w:rPr>
        <w:t>там есть определённые параметры.</w:t>
      </w:r>
      <w:r w:rsidR="00152C3D">
        <w:rPr>
          <w:iCs/>
          <w:sz w:val="24"/>
          <w:szCs w:val="24"/>
        </w:rPr>
        <w:t xml:space="preserve"> </w:t>
      </w:r>
    </w:p>
    <w:p w:rsidR="00152C3D" w:rsidRPr="006F04C1" w:rsidRDefault="00152C3D" w:rsidP="00152C3D">
      <w:pPr>
        <w:spacing w:after="0"/>
        <w:ind w:firstLine="709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Для Голоса Полномочий нужен личный контакт. </w:t>
      </w:r>
      <w:r w:rsidRPr="006F04C1">
        <w:rPr>
          <w:b/>
          <w:iCs/>
          <w:sz w:val="24"/>
          <w:szCs w:val="24"/>
        </w:rPr>
        <w:t xml:space="preserve">Голос Полномочий  </w:t>
      </w:r>
      <w:r w:rsidRPr="006F04C1">
        <w:rPr>
          <w:rFonts w:eastAsia="Calibri" w:cs="Times New Roman"/>
          <w:b/>
          <w:color w:val="0D0D0D" w:themeColor="text1" w:themeTint="F2"/>
          <w:sz w:val="24"/>
          <w:szCs w:val="24"/>
        </w:rPr>
        <w:t>– это инструмент, который включает в физическом теле глубокую перестройку, решает все вопросы невозможности или невозможных процессов, которые были в физическом теле.</w:t>
      </w:r>
    </w:p>
    <w:p w:rsidR="00363F91" w:rsidRDefault="00363F91" w:rsidP="008F69BA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54D68" w:rsidRPr="008F69BA" w:rsidRDefault="00696C0C" w:rsidP="008F69BA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Сдано ИВАС КХ 17.03.2024</w:t>
      </w:r>
    </w:p>
    <w:sectPr w:rsidR="00F54D68" w:rsidRPr="008F69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069"/>
    <w:multiLevelType w:val="hybridMultilevel"/>
    <w:tmpl w:val="6428BA1C"/>
    <w:lvl w:ilvl="0" w:tplc="1090D4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D68"/>
    <w:rsid w:val="000610BF"/>
    <w:rsid w:val="00081373"/>
    <w:rsid w:val="000A1EEC"/>
    <w:rsid w:val="00127B0D"/>
    <w:rsid w:val="00152C3D"/>
    <w:rsid w:val="00171A8D"/>
    <w:rsid w:val="001E480E"/>
    <w:rsid w:val="002379C0"/>
    <w:rsid w:val="00246EC4"/>
    <w:rsid w:val="00255F91"/>
    <w:rsid w:val="00272690"/>
    <w:rsid w:val="002D2F7D"/>
    <w:rsid w:val="00315779"/>
    <w:rsid w:val="00363F91"/>
    <w:rsid w:val="003909D7"/>
    <w:rsid w:val="003F4927"/>
    <w:rsid w:val="00454ADB"/>
    <w:rsid w:val="004736A3"/>
    <w:rsid w:val="005552EB"/>
    <w:rsid w:val="005A6018"/>
    <w:rsid w:val="005D38B5"/>
    <w:rsid w:val="00696C0C"/>
    <w:rsid w:val="006C0B77"/>
    <w:rsid w:val="006F04C1"/>
    <w:rsid w:val="007001E3"/>
    <w:rsid w:val="00782BF2"/>
    <w:rsid w:val="008242FF"/>
    <w:rsid w:val="00860B17"/>
    <w:rsid w:val="00870751"/>
    <w:rsid w:val="008F69BA"/>
    <w:rsid w:val="009013B0"/>
    <w:rsid w:val="00907910"/>
    <w:rsid w:val="00922C48"/>
    <w:rsid w:val="00973DEF"/>
    <w:rsid w:val="009B2C3B"/>
    <w:rsid w:val="00A35878"/>
    <w:rsid w:val="00A66680"/>
    <w:rsid w:val="00B263C1"/>
    <w:rsid w:val="00B42138"/>
    <w:rsid w:val="00B915B7"/>
    <w:rsid w:val="00C440AA"/>
    <w:rsid w:val="00C819FE"/>
    <w:rsid w:val="00C869EA"/>
    <w:rsid w:val="00D71E9B"/>
    <w:rsid w:val="00E2637E"/>
    <w:rsid w:val="00E26CC3"/>
    <w:rsid w:val="00E5232B"/>
    <w:rsid w:val="00EA59DF"/>
    <w:rsid w:val="00EE4070"/>
    <w:rsid w:val="00F12C76"/>
    <w:rsid w:val="00F5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4D68"/>
    <w:pPr>
      <w:spacing w:after="200" w:line="276" w:lineRule="auto"/>
      <w:ind w:left="720"/>
      <w:contextualSpacing/>
    </w:pPr>
    <w:rPr>
      <w:rFonts w:eastAsia="Times New Roman" w:cs="Times New Roman"/>
      <w:sz w:val="24"/>
    </w:rPr>
  </w:style>
  <w:style w:type="paragraph" w:styleId="a4">
    <w:name w:val="Normal (Web)"/>
    <w:basedOn w:val="a"/>
    <w:uiPriority w:val="99"/>
    <w:unhideWhenUsed/>
    <w:rsid w:val="00255F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C869EA"/>
    <w:pPr>
      <w:spacing w:after="0" w:line="240" w:lineRule="auto"/>
      <w:ind w:firstLine="567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normaltextrun">
    <w:name w:val="normaltextrun"/>
    <w:rsid w:val="00C44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13</cp:revision>
  <dcterms:created xsi:type="dcterms:W3CDTF">2024-03-14T06:37:00Z</dcterms:created>
  <dcterms:modified xsi:type="dcterms:W3CDTF">2024-03-17T07:26:00Z</dcterms:modified>
</cp:coreProperties>
</file>